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F0" w:rsidRDefault="001043F0" w:rsidP="001043F0"/>
    <w:p w:rsidR="001043F0" w:rsidRDefault="001043F0" w:rsidP="001043F0"/>
    <w:p w:rsidR="001043F0" w:rsidRPr="00A532DF" w:rsidRDefault="001043F0" w:rsidP="001043F0">
      <w:pPr>
        <w:rPr>
          <w:b/>
          <w:sz w:val="28"/>
          <w:szCs w:val="28"/>
        </w:rPr>
      </w:pPr>
      <w:r w:rsidRPr="00A532DF">
        <w:rPr>
          <w:b/>
          <w:sz w:val="28"/>
          <w:szCs w:val="28"/>
        </w:rPr>
        <w:t>Programma op de kaart gezet</w:t>
      </w:r>
    </w:p>
    <w:p w:rsidR="001043F0" w:rsidRPr="00A532DF" w:rsidRDefault="001043F0" w:rsidP="001043F0">
      <w:pPr>
        <w:rPr>
          <w:b/>
          <w:sz w:val="28"/>
          <w:szCs w:val="28"/>
        </w:rPr>
      </w:pPr>
      <w:r w:rsidRPr="00A532DF">
        <w:rPr>
          <w:b/>
          <w:sz w:val="28"/>
          <w:szCs w:val="28"/>
        </w:rPr>
        <w:t>Lof der verpleegkunst 2019</w:t>
      </w:r>
    </w:p>
    <w:p w:rsidR="001043F0" w:rsidRDefault="00A532DF" w:rsidP="001043F0">
      <w:r>
        <w:t>8 mei 2019</w:t>
      </w:r>
    </w:p>
    <w:p w:rsidR="00A532DF" w:rsidRDefault="00A532DF" w:rsidP="001043F0">
      <w:r>
        <w:t>De Doelen Rotterdam</w:t>
      </w:r>
    </w:p>
    <w:p w:rsidR="00A532DF" w:rsidRDefault="00A532DF" w:rsidP="001043F0"/>
    <w:p w:rsidR="001043F0" w:rsidRDefault="001043F0" w:rsidP="001043F0">
      <w:r>
        <w:t>Blok</w:t>
      </w:r>
      <w:r>
        <w:tab/>
        <w:t>Min</w:t>
      </w:r>
      <w:r>
        <w:tab/>
        <w:t>Tijdstip</w:t>
      </w:r>
      <w:r>
        <w:tab/>
        <w:t>Spreker</w:t>
      </w:r>
      <w:r>
        <w:tab/>
        <w:t>Thema</w:t>
      </w:r>
    </w:p>
    <w:p w:rsidR="001043F0" w:rsidRDefault="001043F0" w:rsidP="001043F0">
      <w:r>
        <w:t xml:space="preserve"> </w:t>
      </w:r>
      <w:r>
        <w:tab/>
        <w:t xml:space="preserve"> </w:t>
      </w:r>
      <w:r>
        <w:tab/>
        <w:t>Vanaf 11.00</w:t>
      </w:r>
      <w:r>
        <w:tab/>
        <w:t>Ontvangst sprekers</w:t>
      </w:r>
      <w:r>
        <w:tab/>
        <w:t xml:space="preserve"> </w:t>
      </w:r>
    </w:p>
    <w:p w:rsidR="001043F0" w:rsidRDefault="001043F0" w:rsidP="001043F0">
      <w:r>
        <w:t xml:space="preserve"> </w:t>
      </w:r>
      <w:r>
        <w:tab/>
        <w:t>60</w:t>
      </w:r>
      <w:r>
        <w:tab/>
        <w:t>11.45 - 12.45</w:t>
      </w:r>
      <w:r>
        <w:tab/>
        <w:t>I</w:t>
      </w:r>
      <w:r w:rsidR="00A532DF">
        <w:t>nloop, inschrijving, lunch</w:t>
      </w:r>
      <w:r w:rsidR="00A532DF">
        <w:tab/>
      </w:r>
    </w:p>
    <w:p w:rsidR="001043F0" w:rsidRDefault="001043F0" w:rsidP="001043F0">
      <w:r>
        <w:t xml:space="preserve">Blok 1: 1 </w:t>
      </w:r>
      <w:proofErr w:type="spellStart"/>
      <w:r>
        <w:t>hr</w:t>
      </w:r>
      <w:proofErr w:type="spellEnd"/>
      <w:r>
        <w:t xml:space="preserve"> 20</w:t>
      </w:r>
      <w:r>
        <w:tab/>
        <w:t>12.45 - 12.50</w:t>
      </w:r>
      <w:r>
        <w:tab/>
        <w:t xml:space="preserve">Opening </w:t>
      </w:r>
      <w:proofErr w:type="spellStart"/>
      <w:r>
        <w:t>dr</w:t>
      </w:r>
      <w:proofErr w:type="spellEnd"/>
      <w:r>
        <w:t xml:space="preserve"> M</w:t>
      </w:r>
      <w:r w:rsidR="00A532DF">
        <w:t xml:space="preserve">arianne van der Heijden </w:t>
      </w:r>
    </w:p>
    <w:p w:rsidR="001043F0" w:rsidRDefault="001043F0" w:rsidP="001043F0">
      <w:r>
        <w:t xml:space="preserve"> </w:t>
      </w:r>
      <w:r>
        <w:tab/>
        <w:t>15</w:t>
      </w:r>
      <w:r>
        <w:tab/>
        <w:t>12.50 - 13.05</w:t>
      </w:r>
      <w:r>
        <w:tab/>
        <w:t>dr. Nienke Bleijenberg</w:t>
      </w:r>
      <w:r>
        <w:tab/>
        <w:t>Wijkverpleging</w:t>
      </w:r>
    </w:p>
    <w:p w:rsidR="001043F0" w:rsidRDefault="001043F0" w:rsidP="001043F0">
      <w:r>
        <w:t xml:space="preserve"> </w:t>
      </w:r>
      <w:r>
        <w:tab/>
        <w:t>3</w:t>
      </w:r>
      <w:r>
        <w:tab/>
        <w:t>13.05 – 13.10</w:t>
      </w:r>
      <w:r>
        <w:tab/>
        <w:t>Vlog 1</w:t>
      </w:r>
      <w:r>
        <w:tab/>
      </w:r>
    </w:p>
    <w:p w:rsidR="001043F0" w:rsidRDefault="001043F0" w:rsidP="001043F0">
      <w:r>
        <w:t xml:space="preserve"> </w:t>
      </w:r>
      <w:r>
        <w:tab/>
        <w:t>10</w:t>
      </w:r>
      <w:r>
        <w:tab/>
        <w:t>13.10 - 13.20</w:t>
      </w:r>
      <w:r>
        <w:tab/>
        <w:t xml:space="preserve">drs. </w:t>
      </w:r>
      <w:proofErr w:type="spellStart"/>
      <w:r>
        <w:t>Jentien</w:t>
      </w:r>
      <w:proofErr w:type="spellEnd"/>
      <w:r>
        <w:t xml:space="preserve"> Vermeulen</w:t>
      </w:r>
      <w:r>
        <w:tab/>
        <w:t>GGZ en preventie</w:t>
      </w:r>
    </w:p>
    <w:p w:rsidR="001043F0" w:rsidRDefault="001043F0" w:rsidP="001043F0">
      <w:r>
        <w:t xml:space="preserve"> </w:t>
      </w:r>
      <w:r>
        <w:tab/>
        <w:t>3</w:t>
      </w:r>
      <w:r>
        <w:tab/>
        <w:t>13.20 – 13.25</w:t>
      </w:r>
      <w:r>
        <w:tab/>
        <w:t>Vlog 2</w:t>
      </w:r>
      <w:r>
        <w:tab/>
      </w:r>
    </w:p>
    <w:p w:rsidR="001043F0" w:rsidRDefault="001043F0" w:rsidP="001043F0">
      <w:r>
        <w:t xml:space="preserve"> </w:t>
      </w:r>
      <w:r>
        <w:tab/>
        <w:t>10</w:t>
      </w:r>
      <w:r>
        <w:tab/>
        <w:t>13.25 - 13.35</w:t>
      </w:r>
      <w:r>
        <w:tab/>
        <w:t xml:space="preserve">drs. Francis Bolle &amp; </w:t>
      </w:r>
      <w:proofErr w:type="spellStart"/>
      <w:r>
        <w:t>drs</w:t>
      </w:r>
      <w:proofErr w:type="spellEnd"/>
      <w:r>
        <w:t xml:space="preserve"> Johan Lambregts interview lobby</w:t>
      </w:r>
    </w:p>
    <w:p w:rsidR="001043F0" w:rsidRDefault="001043F0" w:rsidP="001043F0">
      <w:r>
        <w:t xml:space="preserve"> </w:t>
      </w:r>
      <w:r>
        <w:tab/>
        <w:t>3</w:t>
      </w:r>
      <w:r>
        <w:tab/>
        <w:t>13.35 – 13.40</w:t>
      </w:r>
      <w:r>
        <w:tab/>
        <w:t>Vlog 3</w:t>
      </w:r>
      <w:r>
        <w:tab/>
      </w:r>
    </w:p>
    <w:p w:rsidR="001043F0" w:rsidRDefault="001043F0" w:rsidP="001043F0">
      <w:r>
        <w:t xml:space="preserve"> </w:t>
      </w:r>
      <w:r>
        <w:tab/>
        <w:t>5</w:t>
      </w:r>
      <w:r>
        <w:tab/>
        <w:t>13.40 – 13.45</w:t>
      </w:r>
      <w:r>
        <w:tab/>
      </w:r>
      <w:proofErr w:type="spellStart"/>
      <w:r>
        <w:t>dr</w:t>
      </w:r>
      <w:proofErr w:type="spellEnd"/>
      <w:r>
        <w:t xml:space="preserve"> Marianne van der Heijden over Mannen in de verpleging</w:t>
      </w:r>
    </w:p>
    <w:p w:rsidR="001043F0" w:rsidRDefault="001043F0" w:rsidP="001043F0">
      <w:r>
        <w:t xml:space="preserve"> </w:t>
      </w:r>
      <w:r>
        <w:tab/>
        <w:t>20</w:t>
      </w:r>
      <w:r>
        <w:tab/>
        <w:t>13.45 – 14.05</w:t>
      </w:r>
      <w:r>
        <w:tab/>
        <w:t xml:space="preserve">Tommy in de zorg </w:t>
      </w:r>
      <w:r w:rsidR="00A532DF">
        <w:t xml:space="preserve">over </w:t>
      </w:r>
      <w:r>
        <w:t>media</w:t>
      </w:r>
    </w:p>
    <w:p w:rsidR="001043F0" w:rsidRDefault="001043F0" w:rsidP="001043F0">
      <w:r>
        <w:t xml:space="preserve"> </w:t>
      </w:r>
      <w:r>
        <w:tab/>
        <w:t>15</w:t>
      </w:r>
      <w:r>
        <w:tab/>
        <w:t>14.05 – 14.20</w:t>
      </w:r>
      <w:r>
        <w:tab/>
        <w:t xml:space="preserve">Uitreiking prijs Lof der Verpleegkunst door Jacqueline Stuurstraat </w:t>
      </w:r>
      <w:r>
        <w:tab/>
        <w:t xml:space="preserve"> </w:t>
      </w:r>
    </w:p>
    <w:p w:rsidR="001043F0" w:rsidRDefault="001043F0" w:rsidP="001043F0">
      <w:r>
        <w:t>Blok 2: 30 min</w:t>
      </w:r>
      <w:r>
        <w:tab/>
        <w:t>14.20 – 14.50</w:t>
      </w:r>
      <w:r>
        <w:tab/>
        <w:t>Pauze</w:t>
      </w:r>
      <w:r>
        <w:tab/>
        <w:t>Thee</w:t>
      </w:r>
    </w:p>
    <w:p w:rsidR="001043F0" w:rsidRDefault="001043F0" w:rsidP="001043F0">
      <w:r>
        <w:t>Blok 3: 35 min</w:t>
      </w:r>
      <w:r>
        <w:tab/>
        <w:t>14.50 – 15.10</w:t>
      </w:r>
      <w:r>
        <w:tab/>
        <w:t xml:space="preserve">Aly Dassen: </w:t>
      </w:r>
      <w:proofErr w:type="spellStart"/>
      <w:r>
        <w:t>Antes</w:t>
      </w:r>
      <w:proofErr w:type="spellEnd"/>
      <w:r>
        <w:t>, Albeda, HR</w:t>
      </w:r>
      <w:r>
        <w:tab/>
        <w:t>Onderwijs en praktijk</w:t>
      </w:r>
    </w:p>
    <w:p w:rsidR="001043F0" w:rsidRDefault="001043F0" w:rsidP="001043F0">
      <w:r>
        <w:t xml:space="preserve"> </w:t>
      </w:r>
      <w:r>
        <w:tab/>
        <w:t>5</w:t>
      </w:r>
      <w:r>
        <w:tab/>
        <w:t>15.10 – 15.15</w:t>
      </w:r>
      <w:r>
        <w:tab/>
        <w:t xml:space="preserve">dr. Anneloes van </w:t>
      </w:r>
      <w:proofErr w:type="spellStart"/>
      <w:r>
        <w:t>Staa</w:t>
      </w:r>
      <w:proofErr w:type="spellEnd"/>
      <w:r>
        <w:t xml:space="preserve">:  </w:t>
      </w:r>
      <w:proofErr w:type="spellStart"/>
      <w:r>
        <w:t>Nursing</w:t>
      </w:r>
      <w:proofErr w:type="spellEnd"/>
      <w:r>
        <w:t xml:space="preserve"> Delta /Wetenschap</w:t>
      </w:r>
    </w:p>
    <w:p w:rsidR="001043F0" w:rsidRDefault="001043F0" w:rsidP="001043F0">
      <w:r>
        <w:t xml:space="preserve"> </w:t>
      </w:r>
      <w:r>
        <w:tab/>
        <w:t>5</w:t>
      </w:r>
      <w:r>
        <w:tab/>
        <w:t>15.15 - 15.20</w:t>
      </w:r>
      <w:r>
        <w:tab/>
      </w:r>
      <w:proofErr w:type="spellStart"/>
      <w:r>
        <w:t>dr</w:t>
      </w:r>
      <w:proofErr w:type="spellEnd"/>
      <w:r>
        <w:t xml:space="preserve"> Katja van Vliet Vitale verpleegkundigen </w:t>
      </w:r>
    </w:p>
    <w:p w:rsidR="001043F0" w:rsidRDefault="001043F0" w:rsidP="001043F0">
      <w:r>
        <w:t xml:space="preserve"> </w:t>
      </w:r>
      <w:r>
        <w:tab/>
        <w:t>30</w:t>
      </w:r>
      <w:r>
        <w:tab/>
        <w:t>15.20 – 15.50</w:t>
      </w:r>
      <w:r>
        <w:tab/>
        <w:t xml:space="preserve">prof dr. Monique van Dijk Lof der Verpleegkunst 2019 </w:t>
      </w:r>
    </w:p>
    <w:p w:rsidR="001043F0" w:rsidRDefault="001043F0" w:rsidP="001043F0">
      <w:r>
        <w:t xml:space="preserve"> </w:t>
      </w:r>
      <w:r>
        <w:tab/>
        <w:t>20</w:t>
      </w:r>
      <w:r>
        <w:tab/>
        <w:t>15.50 – 16.10</w:t>
      </w:r>
      <w:r>
        <w:tab/>
        <w:t>Loes Luca</w:t>
      </w:r>
    </w:p>
    <w:p w:rsidR="001043F0" w:rsidRDefault="001043F0" w:rsidP="001043F0">
      <w:r>
        <w:t xml:space="preserve"> </w:t>
      </w:r>
      <w:r>
        <w:tab/>
        <w:t>5</w:t>
      </w:r>
      <w:r>
        <w:tab/>
        <w:t>16.20 – 16.25</w:t>
      </w:r>
      <w:r>
        <w:tab/>
        <w:t>Afsluiting Aly Dassen</w:t>
      </w:r>
      <w:r>
        <w:tab/>
        <w:t xml:space="preserve"> </w:t>
      </w:r>
    </w:p>
    <w:p w:rsidR="001043F0" w:rsidRDefault="001043F0" w:rsidP="001043F0">
      <w:r>
        <w:t xml:space="preserve"> </w:t>
      </w:r>
      <w:r>
        <w:tab/>
        <w:t xml:space="preserve"> </w:t>
      </w:r>
      <w:r>
        <w:tab/>
        <w:t>16.30 - 17.15</w:t>
      </w:r>
      <w:r>
        <w:tab/>
        <w:t>Informele borrel</w:t>
      </w:r>
      <w:r>
        <w:tab/>
        <w:t xml:space="preserve"> </w:t>
      </w:r>
    </w:p>
    <w:p w:rsidR="001043F0" w:rsidRDefault="001043F0" w:rsidP="001043F0"/>
    <w:p w:rsidR="001043F0" w:rsidRDefault="001043F0" w:rsidP="001043F0"/>
    <w:p w:rsidR="001043F0" w:rsidRDefault="001043F0" w:rsidP="001043F0"/>
    <w:p w:rsidR="001043F0" w:rsidRDefault="001043F0" w:rsidP="001043F0"/>
    <w:p w:rsidR="001043F0" w:rsidRPr="00A532DF" w:rsidRDefault="001043F0" w:rsidP="001043F0">
      <w:pPr>
        <w:rPr>
          <w:b/>
        </w:rPr>
      </w:pPr>
      <w:r w:rsidRPr="00A532DF">
        <w:rPr>
          <w:b/>
        </w:rPr>
        <w:t xml:space="preserve">Toelichting </w:t>
      </w:r>
    </w:p>
    <w:p w:rsidR="001043F0" w:rsidRPr="001043F0" w:rsidRDefault="001043F0" w:rsidP="001043F0">
      <w:r w:rsidRPr="001043F0">
        <w:t>Er is terecht veel aandacht voor schaarste aan verpleegkundigen, ongewenste uitstroom en de werkdruk in de gezondheidszorg. Tegelijkertijd zijn er vele ontwikkelingen die positief zijn voor het beroep van verpleegkundige. Die ontwikkelingen willen we vandaag aan elkaar laten zien.</w:t>
      </w:r>
    </w:p>
    <w:p w:rsidR="001043F0" w:rsidRPr="001043F0" w:rsidRDefault="001043F0" w:rsidP="001043F0">
      <w:r w:rsidRPr="001043F0">
        <w:t>Onmiskenbaar verschuift de zorg steeds meer van ziekenhuizen en instellingen naar zorg thuis. Dat proces zal de komende jaren alleen maar doorgaan. Niet alleen uit kostenbesparing maar zeker ook omdat mensen het prettig vinden in hun eigen leefomgeving te zijn. Die verandering betekent een herpositionering van de wijkverpleegkundigen. </w:t>
      </w:r>
      <w:hyperlink r:id="rId4" w:history="1">
        <w:r w:rsidRPr="001043F0">
          <w:rPr>
            <w:rStyle w:val="Hyperlink"/>
          </w:rPr>
          <w:t>Nienke Bleijenberg</w:t>
        </w:r>
      </w:hyperlink>
      <w:r w:rsidRPr="001043F0">
        <w:t> zal in haar presentatie ingaan op het kwaliteitskader wijkverpleging en de kennisagenda wijkverpleegkundigen.</w:t>
      </w:r>
    </w:p>
    <w:p w:rsidR="001043F0" w:rsidRPr="001043F0" w:rsidRDefault="001043F0" w:rsidP="001043F0">
      <w:r w:rsidRPr="001043F0">
        <w:t>Ook is er veel meer aandacht voor preventie in het verpleegkundig vak. Immers voorkomen is beter dan genezen. </w:t>
      </w:r>
      <w:proofErr w:type="spellStart"/>
      <w:r w:rsidRPr="001043F0">
        <w:fldChar w:fldCharType="begin"/>
      </w:r>
      <w:r w:rsidRPr="001043F0">
        <w:instrText xml:space="preserve"> HYPERLINK "https://www.lofderverpleegkunst.nl/dt_team/jentien-vermeulen/" </w:instrText>
      </w:r>
      <w:r w:rsidRPr="001043F0">
        <w:fldChar w:fldCharType="separate"/>
      </w:r>
      <w:r w:rsidRPr="001043F0">
        <w:rPr>
          <w:rStyle w:val="Hyperlink"/>
        </w:rPr>
        <w:t>Jentien</w:t>
      </w:r>
      <w:proofErr w:type="spellEnd"/>
      <w:r w:rsidRPr="001043F0">
        <w:rPr>
          <w:rStyle w:val="Hyperlink"/>
        </w:rPr>
        <w:t xml:space="preserve"> Vermeulen</w:t>
      </w:r>
      <w:r w:rsidRPr="001043F0">
        <w:fldChar w:fldCharType="end"/>
      </w:r>
      <w:r w:rsidRPr="001043F0">
        <w:t> zal dat laten zien met een voorbeeld van preventie van roken in de GGZ zowel voor patiënten als verpleegkundigen.</w:t>
      </w:r>
    </w:p>
    <w:p w:rsidR="001043F0" w:rsidRPr="001043F0" w:rsidRDefault="001043F0" w:rsidP="001043F0">
      <w:r w:rsidRPr="001043F0">
        <w:t>Invloed op besluitvorming bij politiek en werkgevers is nodig om te zorgen dat de verpleegkundigen mee praten over hun eigen beroep. </w:t>
      </w:r>
      <w:hyperlink r:id="rId5" w:history="1">
        <w:r w:rsidRPr="001043F0">
          <w:rPr>
            <w:rStyle w:val="Hyperlink"/>
          </w:rPr>
          <w:t>Francis Bolle</w:t>
        </w:r>
      </w:hyperlink>
      <w:r w:rsidRPr="001043F0">
        <w:t> vertelt hoe zij dat doet en hoe jij dat in jouw organisatie zou kunnen aanpakken.</w:t>
      </w:r>
    </w:p>
    <w:p w:rsidR="001043F0" w:rsidRPr="001043F0" w:rsidRDefault="001043F0" w:rsidP="001043F0">
      <w:r w:rsidRPr="001043F0">
        <w:t>De Stichting Lof der Verpleegkunst reikt verder deze dag een prijs uit voor een project van verpleegkundigen dat aan het imago van het beroep bijdraagt. Wie krijgt vandaag die prijs van € 1.000?</w:t>
      </w:r>
    </w:p>
    <w:p w:rsidR="001043F0" w:rsidRPr="001043F0" w:rsidRDefault="001043F0" w:rsidP="001043F0">
      <w:r w:rsidRPr="001043F0">
        <w:t>Een voorbeeld van een verpleegkundige die vol trots en warmte over zijn beroep schrijft is verpleegkundige </w:t>
      </w:r>
      <w:hyperlink r:id="rId6" w:history="1">
        <w:r w:rsidRPr="001043F0">
          <w:rPr>
            <w:rStyle w:val="Hyperlink"/>
          </w:rPr>
          <w:t>Tommie Niessen</w:t>
        </w:r>
      </w:hyperlink>
      <w:r w:rsidRPr="001043F0">
        <w:t>, bekend van ‘Tommie in de zorg’. Hij laat zien hoe mooi het verpleegkundig vak is. Tommie is een voorbeeld van een mannelijke verpleegkundige die zich profileert.</w:t>
      </w:r>
    </w:p>
    <w:p w:rsidR="001043F0" w:rsidRPr="001043F0" w:rsidRDefault="001043F0" w:rsidP="001043F0">
      <w:r w:rsidRPr="001043F0">
        <w:t>Relatief zijn er weinig mannen in de verpleging. Wat zijn de drempels voor mannen om in de verpleegkunde te werken en hoe ervaren zij het vak? </w:t>
      </w:r>
      <w:hyperlink r:id="rId7" w:history="1">
        <w:r w:rsidRPr="001043F0">
          <w:rPr>
            <w:rStyle w:val="Hyperlink"/>
          </w:rPr>
          <w:t>Marianne van der Heijden</w:t>
        </w:r>
      </w:hyperlink>
      <w:r w:rsidRPr="001043F0">
        <w:t> reflecteert op zijn verhaal met haar onderzoekresultaten.</w:t>
      </w:r>
    </w:p>
    <w:p w:rsidR="001043F0" w:rsidRPr="001043F0" w:rsidRDefault="001043F0" w:rsidP="001043F0">
      <w:pPr>
        <w:rPr>
          <w:b/>
          <w:bCs/>
        </w:rPr>
      </w:pPr>
      <w:r w:rsidRPr="001043F0">
        <w:rPr>
          <w:b/>
          <w:bCs/>
        </w:rPr>
        <w:t>Na de pauze</w:t>
      </w:r>
    </w:p>
    <w:p w:rsidR="001043F0" w:rsidRPr="001043F0" w:rsidRDefault="001043F0" w:rsidP="001043F0">
      <w:r w:rsidRPr="001043F0">
        <w:t>In de verpleegkunde staat leren, opleiden en een leven lang leren centraal. Hoe werkt dat in de praktijk? Het </w:t>
      </w:r>
      <w:hyperlink r:id="rId8" w:tgtFrame="_blank" w:history="1">
        <w:r w:rsidRPr="001043F0">
          <w:rPr>
            <w:rStyle w:val="Hyperlink"/>
          </w:rPr>
          <w:t>Albeda Zorgcollege</w:t>
        </w:r>
      </w:hyperlink>
      <w:r w:rsidRPr="001043F0">
        <w:t>, </w:t>
      </w:r>
      <w:hyperlink r:id="rId9" w:tgtFrame="_blank" w:history="1">
        <w:r w:rsidRPr="001043F0">
          <w:rPr>
            <w:rStyle w:val="Hyperlink"/>
          </w:rPr>
          <w:t>Hogeschool Rotterdam</w:t>
        </w:r>
      </w:hyperlink>
      <w:r w:rsidRPr="001043F0">
        <w:t>, </w:t>
      </w:r>
      <w:hyperlink r:id="rId10" w:tgtFrame="_blank" w:history="1">
        <w:r w:rsidRPr="001043F0">
          <w:rPr>
            <w:rStyle w:val="Hyperlink"/>
          </w:rPr>
          <w:t>Erasmus MC</w:t>
        </w:r>
      </w:hyperlink>
      <w:r w:rsidRPr="001043F0">
        <w:t> en </w:t>
      </w:r>
      <w:proofErr w:type="spellStart"/>
      <w:r w:rsidRPr="001043F0">
        <w:fldChar w:fldCharType="begin"/>
      </w:r>
      <w:r w:rsidRPr="001043F0">
        <w:instrText xml:space="preserve"> HYPERLINK "https://www.antesgroep.nl/" \t "_blank" </w:instrText>
      </w:r>
      <w:r w:rsidRPr="001043F0">
        <w:fldChar w:fldCharType="separate"/>
      </w:r>
      <w:r w:rsidRPr="001043F0">
        <w:rPr>
          <w:rStyle w:val="Hyperlink"/>
        </w:rPr>
        <w:t>Antes</w:t>
      </w:r>
      <w:proofErr w:type="spellEnd"/>
      <w:r w:rsidRPr="001043F0">
        <w:fldChar w:fldCharType="end"/>
      </w:r>
      <w:r w:rsidRPr="001043F0">
        <w:t> geven samen een inkijk in hun leerwerkplaatsen.</w:t>
      </w:r>
    </w:p>
    <w:p w:rsidR="001043F0" w:rsidRPr="001043F0" w:rsidRDefault="001043F0" w:rsidP="001043F0">
      <w:r w:rsidRPr="001043F0">
        <w:t>Niet alleen opleiden krijgt meer aandacht maar ook onderzoek in de verpleegkunde. Inmiddels zijn er dertien hoogleraren en vele lectoren in de verpleegkunde. Waar houden zij zich meer bezig en wat hebben we eraan in de praktijk?</w:t>
      </w:r>
    </w:p>
    <w:p w:rsidR="001043F0" w:rsidRPr="001043F0" w:rsidRDefault="001043F0" w:rsidP="001043F0">
      <w:r w:rsidRPr="001043F0">
        <w:t xml:space="preserve">Al die veranderingen, al die technologische vernieuwingen…Hoe hou je </w:t>
      </w:r>
      <w:proofErr w:type="spellStart"/>
      <w:r w:rsidRPr="001043F0">
        <w:t>eenlevenlangleren</w:t>
      </w:r>
      <w:proofErr w:type="spellEnd"/>
      <w:r w:rsidRPr="001043F0">
        <w:t xml:space="preserve"> vol als je vijftig jaar of ouder bent en lang geleden de </w:t>
      </w:r>
      <w:proofErr w:type="spellStart"/>
      <w:r w:rsidRPr="001043F0">
        <w:t>inservice</w:t>
      </w:r>
      <w:proofErr w:type="spellEnd"/>
      <w:r w:rsidRPr="001043F0">
        <w:t xml:space="preserve"> opleiding hebt gevolgd? </w:t>
      </w:r>
      <w:hyperlink r:id="rId11" w:history="1">
        <w:r w:rsidRPr="001043F0">
          <w:rPr>
            <w:rStyle w:val="Hyperlink"/>
          </w:rPr>
          <w:t>Katja van Vliet</w:t>
        </w:r>
      </w:hyperlink>
      <w:r w:rsidRPr="001043F0">
        <w:t> laat zien wat deze 50+ verpleegkundigen nodig hebben om het werk aantrekkelijk te houden en vitaal te blijven.</w:t>
      </w:r>
    </w:p>
    <w:p w:rsidR="001043F0" w:rsidRPr="001043F0" w:rsidRDefault="001043F0" w:rsidP="001043F0">
      <w:r w:rsidRPr="001043F0">
        <w:lastRenderedPageBreak/>
        <w:t>Haar verhaal is de opmaat naar de Lof der Verpleegkunst 2019 lezing, uitgesproken door </w:t>
      </w:r>
      <w:hyperlink r:id="rId12" w:history="1">
        <w:r w:rsidRPr="001043F0">
          <w:rPr>
            <w:rStyle w:val="Hyperlink"/>
          </w:rPr>
          <w:t>Monique van Dijk</w:t>
        </w:r>
      </w:hyperlink>
      <w:r w:rsidRPr="001043F0">
        <w:t>. Wat hebben de moderne Floris en Florence nu echt nodig om het werk tot verpleegkunst te maken?</w:t>
      </w:r>
    </w:p>
    <w:p w:rsidR="001043F0" w:rsidRPr="001043F0" w:rsidRDefault="001043F0" w:rsidP="001043F0">
      <w:r w:rsidRPr="001043F0">
        <w:t>Tot slot vieren we vandaag de verpleegkunde en de verpleegkunst met een optreden van </w:t>
      </w:r>
      <w:hyperlink r:id="rId13" w:history="1">
        <w:r w:rsidRPr="001043F0">
          <w:rPr>
            <w:rStyle w:val="Hyperlink"/>
          </w:rPr>
          <w:t>Loes Luca</w:t>
        </w:r>
      </w:hyperlink>
      <w:r w:rsidRPr="001043F0">
        <w:t>. Wat zal zij gaan doen?</w:t>
      </w:r>
    </w:p>
    <w:p w:rsidR="001043F0" w:rsidRDefault="001043F0"/>
    <w:p w:rsidR="001043F0" w:rsidRPr="001043F0" w:rsidRDefault="001043F0">
      <w:pPr>
        <w:rPr>
          <w:b/>
        </w:rPr>
      </w:pPr>
      <w:r w:rsidRPr="001043F0">
        <w:rPr>
          <w:b/>
        </w:rPr>
        <w:t>Sprekers</w:t>
      </w:r>
    </w:p>
    <w:p w:rsidR="008F37AE" w:rsidRPr="008F37AE" w:rsidRDefault="001043F0" w:rsidP="008F37AE">
      <w:pPr>
        <w:pStyle w:val="Geenafstand"/>
        <w:rPr>
          <w:b/>
        </w:rPr>
      </w:pPr>
      <w:r w:rsidRPr="008F37AE">
        <w:rPr>
          <w:b/>
        </w:rPr>
        <w:t xml:space="preserve">Prof </w:t>
      </w:r>
      <w:proofErr w:type="spellStart"/>
      <w:r w:rsidRPr="008F37AE">
        <w:rPr>
          <w:b/>
        </w:rPr>
        <w:t>dr</w:t>
      </w:r>
      <w:proofErr w:type="spellEnd"/>
      <w:r w:rsidRPr="008F37AE">
        <w:rPr>
          <w:b/>
        </w:rPr>
        <w:t xml:space="preserve"> Monique van Dijk </w:t>
      </w:r>
    </w:p>
    <w:p w:rsidR="001043F0" w:rsidRDefault="001043F0" w:rsidP="008F37AE">
      <w:pPr>
        <w:pStyle w:val="Geenafstand"/>
      </w:pPr>
      <w:r>
        <w:t xml:space="preserve">Monique van Dijk heeft de in-service opleiding tot A en B-verpleegkundige gedaan, gewerkt in de wijkverpleging en in 1993 de studie Psychologie afgerond. In 2001 promoveerde ze op haar onderzoek naar postoperatieve pijnmeting bij pasgeborenen en jonge kinderen. In 2013 werd ze </w:t>
      </w:r>
      <w:proofErr w:type="spellStart"/>
      <w:r>
        <w:t>Honorary</w:t>
      </w:r>
      <w:proofErr w:type="spellEnd"/>
      <w:r>
        <w:t xml:space="preserve"> </w:t>
      </w:r>
      <w:proofErr w:type="spellStart"/>
      <w:r>
        <w:t>Associate</w:t>
      </w:r>
      <w:proofErr w:type="spellEnd"/>
      <w:r>
        <w:t xml:space="preserve"> Professor aan de Universiteit van Kaapstad. Daar deed ze onderzoek op o.a. de brandwondenafdeling en SEH van het Red Cross War Memorial </w:t>
      </w:r>
      <w:proofErr w:type="spellStart"/>
      <w:r>
        <w:t>Children’s</w:t>
      </w:r>
      <w:proofErr w:type="spellEnd"/>
      <w:r>
        <w:t xml:space="preserve"> </w:t>
      </w:r>
      <w:proofErr w:type="spellStart"/>
      <w:r>
        <w:t>Hospital</w:t>
      </w:r>
      <w:proofErr w:type="spellEnd"/>
      <w:r>
        <w:t>.</w:t>
      </w:r>
    </w:p>
    <w:p w:rsidR="00622D02" w:rsidRDefault="001043F0" w:rsidP="008F37AE">
      <w:pPr>
        <w:pStyle w:val="Geenafstand"/>
        <w:rPr>
          <w:rStyle w:val="Hyperlink"/>
        </w:rPr>
      </w:pPr>
      <w:r>
        <w:t>Sinds juni 2017 is zij aangesteld als bijzonder Hoogleraar Verplegingswetenschap in het Erasmus MC te Rotterdam bij de afdeling Interne Geneeskunde en Kinderheelkunde. Haar doel is om het verpleegkundig onderzoek te stimuleren EN positieve aandacht voor het beroep van verpleegkundige te verkrijgen.</w:t>
      </w:r>
      <w:r w:rsidR="008F37AE">
        <w:t xml:space="preserve"> </w:t>
      </w:r>
      <w:hyperlink r:id="rId14" w:history="1">
        <w:r w:rsidRPr="00ED255C">
          <w:rPr>
            <w:rStyle w:val="Hyperlink"/>
          </w:rPr>
          <w:t>https://www.linkedin.com/in/monique-van-dijk-24abba14/</w:t>
        </w:r>
      </w:hyperlink>
    </w:p>
    <w:p w:rsidR="00A532DF" w:rsidRDefault="00A532DF">
      <w:pPr>
        <w:rPr>
          <w:rStyle w:val="Hyperlink"/>
        </w:rPr>
      </w:pPr>
    </w:p>
    <w:p w:rsidR="008F37AE" w:rsidRPr="008F37AE" w:rsidRDefault="008F37AE" w:rsidP="008F37AE">
      <w:pPr>
        <w:pStyle w:val="Geenafstand"/>
        <w:rPr>
          <w:b/>
        </w:rPr>
      </w:pPr>
      <w:r w:rsidRPr="008F37AE">
        <w:rPr>
          <w:b/>
        </w:rPr>
        <w:t>Dr. Nienke Bleijenberg</w:t>
      </w:r>
    </w:p>
    <w:p w:rsidR="008F37AE" w:rsidRDefault="008F37AE" w:rsidP="008F37AE">
      <w:pPr>
        <w:pStyle w:val="Geenafstand"/>
      </w:pPr>
      <w:r>
        <w:t>Tijdens haar opleiding verpleegkunde en verplegingswetenschap werkte Nienke Bleijenberg als wijkverpleegkundige in Utrecht. In 2013 promoveerde zij aan de UU op ‘</w:t>
      </w:r>
      <w:proofErr w:type="spellStart"/>
      <w:r>
        <w:t>Proactive</w:t>
      </w:r>
      <w:proofErr w:type="spellEnd"/>
      <w:r>
        <w:t xml:space="preserve"> </w:t>
      </w:r>
      <w:proofErr w:type="spellStart"/>
      <w:r>
        <w:t>primary</w:t>
      </w:r>
      <w:proofErr w:type="spellEnd"/>
      <w:r>
        <w:t xml:space="preserve"> care </w:t>
      </w:r>
      <w:proofErr w:type="spellStart"/>
      <w:r>
        <w:t>for</w:t>
      </w:r>
      <w:proofErr w:type="spellEnd"/>
      <w:r>
        <w:t xml:space="preserve"> </w:t>
      </w:r>
      <w:proofErr w:type="spellStart"/>
      <w:r>
        <w:t>frail</w:t>
      </w:r>
      <w:proofErr w:type="spellEnd"/>
      <w:r>
        <w:t xml:space="preserve"> </w:t>
      </w:r>
      <w:proofErr w:type="spellStart"/>
      <w:r>
        <w:t>older</w:t>
      </w:r>
      <w:proofErr w:type="spellEnd"/>
      <w:r>
        <w:t xml:space="preserve"> </w:t>
      </w:r>
      <w:proofErr w:type="spellStart"/>
      <w:r>
        <w:t>people</w:t>
      </w:r>
      <w:proofErr w:type="spellEnd"/>
      <w:r>
        <w:t xml:space="preserve">’. Tijdens haar promotietraject ronde zij de </w:t>
      </w:r>
      <w:proofErr w:type="spellStart"/>
      <w:r>
        <w:t>postgraduate</w:t>
      </w:r>
      <w:proofErr w:type="spellEnd"/>
      <w:r>
        <w:t xml:space="preserve"> master </w:t>
      </w:r>
      <w:proofErr w:type="spellStart"/>
      <w:r>
        <w:t>clinical</w:t>
      </w:r>
      <w:proofErr w:type="spellEnd"/>
      <w:r>
        <w:t xml:space="preserve"> </w:t>
      </w:r>
      <w:proofErr w:type="spellStart"/>
      <w:r>
        <w:t>epidemiology</w:t>
      </w:r>
      <w:proofErr w:type="spellEnd"/>
      <w:r>
        <w:t xml:space="preserve"> af (UU).</w:t>
      </w:r>
    </w:p>
    <w:p w:rsidR="00A532DF" w:rsidRDefault="008F37AE" w:rsidP="008F37AE">
      <w:pPr>
        <w:pStyle w:val="Geenafstand"/>
      </w:pPr>
      <w:r>
        <w:t>Sinds 1 mei 2017 is zij lector Proactieve Ouderenzorg van het Lectoraat Chronisch Zieken bij het Kenniscentrum Gezond en Duurzaam Leven van Hogeschool Utrecht.</w:t>
      </w:r>
    </w:p>
    <w:p w:rsidR="008F37AE" w:rsidRDefault="008F37AE"/>
    <w:p w:rsidR="008F37AE" w:rsidRPr="008F37AE" w:rsidRDefault="008F37AE" w:rsidP="008F37AE">
      <w:pPr>
        <w:pStyle w:val="Geenafstand"/>
        <w:rPr>
          <w:b/>
        </w:rPr>
      </w:pPr>
      <w:r w:rsidRPr="008F37AE">
        <w:rPr>
          <w:b/>
        </w:rPr>
        <w:t>Tommie Niessen</w:t>
      </w:r>
    </w:p>
    <w:p w:rsidR="001043F0" w:rsidRDefault="008F37AE" w:rsidP="008F37AE">
      <w:pPr>
        <w:pStyle w:val="Geenafstand"/>
      </w:pPr>
      <w:r>
        <w:t>V</w:t>
      </w:r>
      <w:r w:rsidRPr="008F37AE">
        <w:t>erpleegkundige, schrijver en spreker Tommie Niessen kreeg landelijke bekendheid met zijn in 2018 uitgekomen boek Tommie in de zorg. Zelf zegt hij: ‘Ik schrijf over mijn werk in de zorg. Gewoon omdat ik het leuk vind en omdat ik vind dat de zorg wat meer positieve aandacht verdient. Jaren geleden had ik nooit gedacht dat ik in de zorg zou gaan werken. Leek me niets aan, totaal niet stoer, en ik dacht dat je dan de hele dag mensen moest wassen. Gelukkig is mijn kortzichtige kijk van toen veranderd. Ik ben blij met het werk dat ik doe. Het is dankbaar, mooi en super interessant.’</w:t>
      </w:r>
    </w:p>
    <w:p w:rsidR="00A532DF" w:rsidRDefault="00A532DF"/>
    <w:p w:rsidR="008F37AE" w:rsidRPr="008F37AE" w:rsidRDefault="008F37AE" w:rsidP="008F37AE">
      <w:pPr>
        <w:pStyle w:val="Geenafstand"/>
        <w:rPr>
          <w:b/>
        </w:rPr>
      </w:pPr>
      <w:r w:rsidRPr="008F37AE">
        <w:rPr>
          <w:b/>
        </w:rPr>
        <w:t xml:space="preserve">Aly Dassen </w:t>
      </w:r>
    </w:p>
    <w:p w:rsidR="008F37AE" w:rsidRDefault="008F37AE" w:rsidP="008F37AE">
      <w:pPr>
        <w:pStyle w:val="Geenafstand"/>
      </w:pPr>
      <w:r>
        <w:t xml:space="preserve">Aly Dassen </w:t>
      </w:r>
      <w:r>
        <w:t>werkt als adjunct-directeur van Albeda Zorgcollege in de regio Rotterdam voortdurend aan kwaliteitsverbetering en onderwijsvernieuwing. Zij maakt daarbij gebruik van haar uitgebreide ervaring als verpleegkundige, opleider en manager op instellings- regionaal en landelijk niveau. Het leggen van verbindingen, tussen inhoud en beleid en tussen werkveld en onderwijs is voor haar cruciaal.</w:t>
      </w:r>
    </w:p>
    <w:p w:rsidR="008F37AE" w:rsidRDefault="008F37AE" w:rsidP="008F37AE">
      <w:r>
        <w:t>Samenwerkend met collega’s uit het werkveld om leren in de praktijk vorm te geven, waarbij studenten en zorgprofessionals samen duurzaam leren in de praktijk.</w:t>
      </w:r>
    </w:p>
    <w:p w:rsidR="008F37AE" w:rsidRDefault="008F37AE"/>
    <w:p w:rsidR="008F37AE" w:rsidRDefault="008F37AE"/>
    <w:p w:rsidR="008F37AE" w:rsidRDefault="008F37AE"/>
    <w:p w:rsidR="008F37AE" w:rsidRPr="008F37AE" w:rsidRDefault="008F37AE" w:rsidP="008F37AE">
      <w:pPr>
        <w:pStyle w:val="Geenafstand"/>
        <w:rPr>
          <w:b/>
        </w:rPr>
      </w:pPr>
      <w:r>
        <w:rPr>
          <w:b/>
        </w:rPr>
        <w:lastRenderedPageBreak/>
        <w:t xml:space="preserve">Drs. </w:t>
      </w:r>
      <w:r w:rsidRPr="008F37AE">
        <w:rPr>
          <w:b/>
        </w:rPr>
        <w:t>Francis Bolle</w:t>
      </w:r>
    </w:p>
    <w:p w:rsidR="008F37AE" w:rsidRPr="008F37AE" w:rsidRDefault="008F37AE" w:rsidP="008F37AE">
      <w:pPr>
        <w:pStyle w:val="Geenafstand"/>
      </w:pPr>
      <w:r>
        <w:t xml:space="preserve">Francis Bolle </w:t>
      </w:r>
      <w:r w:rsidRPr="008F37AE">
        <w:t xml:space="preserve"> is senior </w:t>
      </w:r>
      <w:proofErr w:type="spellStart"/>
      <w:r w:rsidRPr="008F37AE">
        <w:t>advisor</w:t>
      </w:r>
      <w:proofErr w:type="spellEnd"/>
      <w:r w:rsidRPr="008F37AE">
        <w:t xml:space="preserve"> Public </w:t>
      </w:r>
      <w:proofErr w:type="spellStart"/>
      <w:r w:rsidRPr="008F37AE">
        <w:t>Affairs</w:t>
      </w:r>
      <w:proofErr w:type="spellEnd"/>
      <w:r w:rsidRPr="008F37AE">
        <w:t xml:space="preserve"> V&amp;VN (beroepsvereniging Verpleegkundigen en Verzorgenden Nederland), en verpleegkundige (niet meer praktiserend). Zij behaalde een master publieke gezondheidszorg aan de Universiteit Maastricht. Zij deed als verpleegkundige veel beroepservaring op, met name in de thuiszorg. Momenteel verdedigt zij de belangen van verpleegkundigen en verzorgenden, bij de Tweede Kamer in Den Haag en op andere fora. Zij is ook woordvoerder van V&amp;VN.</w:t>
      </w:r>
    </w:p>
    <w:p w:rsidR="008F37AE" w:rsidRPr="008F37AE" w:rsidRDefault="008F37AE" w:rsidP="008F37AE">
      <w:pPr>
        <w:pStyle w:val="Geenafstand"/>
      </w:pPr>
    </w:p>
    <w:p w:rsidR="008F37AE" w:rsidRPr="008F37AE" w:rsidRDefault="008F37AE" w:rsidP="008F37AE">
      <w:pPr>
        <w:pStyle w:val="Geenafstand"/>
        <w:rPr>
          <w:b/>
        </w:rPr>
      </w:pPr>
      <w:r>
        <w:rPr>
          <w:b/>
        </w:rPr>
        <w:t xml:space="preserve">Dr. </w:t>
      </w:r>
      <w:r w:rsidRPr="008F37AE">
        <w:rPr>
          <w:b/>
        </w:rPr>
        <w:t>Katja van</w:t>
      </w:r>
      <w:r>
        <w:rPr>
          <w:b/>
        </w:rPr>
        <w:t xml:space="preserve"> </w:t>
      </w:r>
      <w:r w:rsidRPr="008F37AE">
        <w:rPr>
          <w:b/>
        </w:rPr>
        <w:t>Vliet</w:t>
      </w:r>
    </w:p>
    <w:p w:rsidR="008F37AE" w:rsidRPr="008F37AE" w:rsidRDefault="008F37AE" w:rsidP="008F37AE">
      <w:pPr>
        <w:pStyle w:val="Geenafstand"/>
      </w:pPr>
      <w:r w:rsidRPr="008F37AE">
        <w:t xml:space="preserve">Gepromoveerd psycholoog Katja van Vliet is Programmamanager Vitale Delta, een consortium van Hogeschool Rotterdam, Hogeschool Leiden, De Haagse Hogeschool en Hogeschool </w:t>
      </w:r>
      <w:proofErr w:type="spellStart"/>
      <w:r w:rsidRPr="008F37AE">
        <w:t>Inholland</w:t>
      </w:r>
      <w:proofErr w:type="spellEnd"/>
      <w:r w:rsidRPr="008F37AE">
        <w:t>. Na haar promotie aan de UvA (1992) heeft zij bij de Faculteit Geneeskunde van de Universiteit Leiden en het AZL (nu LUMC), bij het Verwey-Jonker Instituut en TNO gewerkt.</w:t>
      </w:r>
    </w:p>
    <w:p w:rsidR="008F37AE" w:rsidRDefault="008F37AE" w:rsidP="008F37AE">
      <w:pPr>
        <w:pStyle w:val="Geenafstand"/>
      </w:pPr>
      <w:r w:rsidRPr="008F37AE">
        <w:t>Vanaf eind 2012 tot eind 2017 was zij programmamanager voor de innovatie van zorgberoepen en opleidingen bij Zorginstituut Nederland en heeft zij bijgedragen aan de twee adviezen die de Commissie Innovatie Zorgberoepen &amp; Opleidingen heeft uitgebracht.</w:t>
      </w:r>
    </w:p>
    <w:p w:rsidR="008F37AE" w:rsidRDefault="008F37AE" w:rsidP="008F37AE">
      <w:pPr>
        <w:pStyle w:val="Geenafstand"/>
      </w:pPr>
    </w:p>
    <w:p w:rsidR="008F37AE" w:rsidRPr="008F37AE" w:rsidRDefault="00D24A38" w:rsidP="008F37AE">
      <w:pPr>
        <w:pStyle w:val="Geenafstand"/>
        <w:rPr>
          <w:b/>
        </w:rPr>
      </w:pPr>
      <w:r>
        <w:rPr>
          <w:b/>
        </w:rPr>
        <w:t xml:space="preserve">Drs. </w:t>
      </w:r>
      <w:proofErr w:type="spellStart"/>
      <w:r w:rsidR="008F37AE" w:rsidRPr="008F37AE">
        <w:rPr>
          <w:b/>
        </w:rPr>
        <w:t>Jentien</w:t>
      </w:r>
      <w:proofErr w:type="spellEnd"/>
      <w:r w:rsidR="008F37AE" w:rsidRPr="008F37AE">
        <w:rPr>
          <w:b/>
        </w:rPr>
        <w:t xml:space="preserve"> Vermeulen</w:t>
      </w:r>
    </w:p>
    <w:p w:rsidR="008F37AE" w:rsidRPr="008F37AE" w:rsidRDefault="008F37AE" w:rsidP="008F37AE">
      <w:pPr>
        <w:pStyle w:val="Geenafstand"/>
      </w:pPr>
      <w:r w:rsidRPr="008F37AE">
        <w:t xml:space="preserve">Arts </w:t>
      </w:r>
      <w:proofErr w:type="spellStart"/>
      <w:r w:rsidRPr="008F37AE">
        <w:t>Jentien</w:t>
      </w:r>
      <w:proofErr w:type="spellEnd"/>
      <w:r w:rsidRPr="008F37AE">
        <w:t xml:space="preserve"> Vermeulen werkt als arts-onderzoeker bij het academisch ziekenhuis Amsterdam UMC, locatie AMC. Ze studeerde naast geneeskunde ook vakken in de bedrijfskunde aan de Universiteit van Amsterdam en de Harvard Business School. In 2015 ontving ze een persoonlijke beurs waardoor ze 4 jaar wetenschappelijk onderzoek kon starten naar kwaliteit van zorg voor individuen met een psychose.</w:t>
      </w:r>
      <w:r>
        <w:t xml:space="preserve">  </w:t>
      </w:r>
      <w:r w:rsidRPr="008F37AE">
        <w:t>Haar onderzoek focust zich nu op een mix van klinische en genetische factoren van roken in de psychiatrie. Ze streeft ernaar om de zorg, cultuur en regelgeving rondom roken te veranderen. Niet alleen lokaal, maar ook regionaal en nationaal met het Amsterdams Rookalarm en in een werkgroep van het Ministerie van VWS.</w:t>
      </w:r>
    </w:p>
    <w:p w:rsidR="008F37AE" w:rsidRDefault="008F37AE" w:rsidP="008F37AE">
      <w:pPr>
        <w:pStyle w:val="Geenafstand"/>
        <w:rPr>
          <w:b/>
        </w:rPr>
      </w:pPr>
    </w:p>
    <w:p w:rsidR="008F37AE" w:rsidRDefault="00D24A38" w:rsidP="008F37AE">
      <w:pPr>
        <w:pStyle w:val="Geenafstand"/>
        <w:rPr>
          <w:b/>
        </w:rPr>
      </w:pPr>
      <w:r>
        <w:rPr>
          <w:b/>
        </w:rPr>
        <w:t xml:space="preserve">Dr. </w:t>
      </w:r>
      <w:r w:rsidR="008F37AE" w:rsidRPr="008F37AE">
        <w:rPr>
          <w:b/>
        </w:rPr>
        <w:t>Marianne van der Heijden</w:t>
      </w:r>
    </w:p>
    <w:p w:rsidR="008F37AE" w:rsidRPr="008F37AE" w:rsidRDefault="008F37AE" w:rsidP="008F37AE">
      <w:pPr>
        <w:pStyle w:val="Geenafstand"/>
      </w:pPr>
      <w:r w:rsidRPr="008F37AE">
        <w:t xml:space="preserve">Marianne  is opgeleid als medisch antropoloog aan de Universiteit van Amsterdam (2010) en is 2018 gepromoveerd aan het Erasmus MC- Sophia Kinderziekenhuis, Rotterdam op het onderwerp Muziek als Medicijn. Sinds 2017 is ze als onderzoeker verbonden aan de vakgroep Verplegingswetenschappen. Marianne is gespecialiseerd in onderzoek naar non-farmacologische interventies, </w:t>
      </w:r>
      <w:proofErr w:type="spellStart"/>
      <w:r w:rsidRPr="008F37AE">
        <w:t>integrative</w:t>
      </w:r>
      <w:proofErr w:type="spellEnd"/>
      <w:r w:rsidRPr="008F37AE">
        <w:t xml:space="preserve"> </w:t>
      </w:r>
      <w:proofErr w:type="spellStart"/>
      <w:r w:rsidRPr="008F37AE">
        <w:t>medicine</w:t>
      </w:r>
      <w:proofErr w:type="spellEnd"/>
      <w:r w:rsidRPr="008F37AE">
        <w:t xml:space="preserve"> en culturele diversiteit.</w:t>
      </w:r>
    </w:p>
    <w:p w:rsidR="008F37AE" w:rsidRPr="008F37AE" w:rsidRDefault="008F37AE" w:rsidP="008F37AE">
      <w:pPr>
        <w:pStyle w:val="Geenafstand"/>
      </w:pPr>
    </w:p>
    <w:p w:rsidR="008F37AE" w:rsidRPr="008F37AE" w:rsidRDefault="008F37AE" w:rsidP="008F37AE">
      <w:pPr>
        <w:pStyle w:val="Geenafstand"/>
        <w:rPr>
          <w:b/>
        </w:rPr>
      </w:pPr>
      <w:r w:rsidRPr="008F37AE">
        <w:rPr>
          <w:b/>
        </w:rPr>
        <w:t>Loes Luca</w:t>
      </w:r>
    </w:p>
    <w:p w:rsidR="008F37AE" w:rsidRDefault="008F37AE" w:rsidP="008F37AE">
      <w:pPr>
        <w:pStyle w:val="Geenafstand"/>
      </w:pPr>
      <w:r w:rsidRPr="008F37AE">
        <w:t xml:space="preserve">Publiekslieveling Loes Luca groeide op aan de Vlietkade in Rotterdam. De veelvuldig </w:t>
      </w:r>
      <w:proofErr w:type="spellStart"/>
      <w:r w:rsidRPr="008F37AE">
        <w:t>gelouwerde</w:t>
      </w:r>
      <w:proofErr w:type="spellEnd"/>
      <w:r w:rsidRPr="008F37AE">
        <w:t xml:space="preserve"> actrice en comédienne is vooral bekend van televisieshows en films als Ja zuster, nee zuster en ‘t </w:t>
      </w:r>
      <w:proofErr w:type="spellStart"/>
      <w:r w:rsidRPr="008F37AE">
        <w:t>Schaep</w:t>
      </w:r>
      <w:proofErr w:type="spellEnd"/>
      <w:r w:rsidRPr="008F37AE">
        <w:t xml:space="preserve"> met de 5 </w:t>
      </w:r>
      <w:proofErr w:type="spellStart"/>
      <w:r w:rsidRPr="008F37AE">
        <w:t>pooten</w:t>
      </w:r>
      <w:proofErr w:type="spellEnd"/>
      <w:r w:rsidRPr="008F37AE">
        <w:t xml:space="preserve">, maar staat ook regelmatig op de planken. In oktober 2015 ontving Loes Luca De Lof der Zotheidprijs. De jury kende haar de prijs toe omdat de Rotterdamse leeft en werkt in de geest van </w:t>
      </w:r>
      <w:proofErr w:type="spellStart"/>
      <w:r w:rsidRPr="008F37AE">
        <w:t>Desiderius</w:t>
      </w:r>
      <w:proofErr w:type="spellEnd"/>
      <w:r w:rsidRPr="008F37AE">
        <w:t xml:space="preserve"> Erasmus.</w:t>
      </w:r>
    </w:p>
    <w:p w:rsidR="008F37AE" w:rsidRDefault="008F37AE"/>
    <w:p w:rsidR="008F37AE" w:rsidRPr="008F37AE" w:rsidRDefault="008F37AE" w:rsidP="008F37AE">
      <w:pPr>
        <w:rPr>
          <w:b/>
        </w:rPr>
      </w:pPr>
      <w:r w:rsidRPr="008F37AE">
        <w:rPr>
          <w:b/>
        </w:rPr>
        <w:t>Doel</w:t>
      </w:r>
      <w:r w:rsidRPr="008F37AE">
        <w:rPr>
          <w:b/>
        </w:rPr>
        <w:t xml:space="preserve"> </w:t>
      </w:r>
      <w:r w:rsidRPr="008F37AE">
        <w:rPr>
          <w:b/>
        </w:rPr>
        <w:t>programma</w:t>
      </w:r>
    </w:p>
    <w:p w:rsidR="00A532DF" w:rsidRDefault="008F37AE" w:rsidP="008F37AE">
      <w:r>
        <w:t>Het programma draagt bij aan kwaliteitsverbetering van de deelnemers, de zorgvragers en d organisatie</w:t>
      </w:r>
    </w:p>
    <w:p w:rsidR="001043F0" w:rsidRDefault="001043F0"/>
    <w:p w:rsidR="008F37AE" w:rsidRPr="008F37AE" w:rsidRDefault="008F37AE">
      <w:pPr>
        <w:rPr>
          <w:b/>
        </w:rPr>
      </w:pPr>
      <w:r w:rsidRPr="008F37AE">
        <w:rPr>
          <w:b/>
        </w:rPr>
        <w:t>Bevoegd docent</w:t>
      </w:r>
    </w:p>
    <w:p w:rsidR="001043F0" w:rsidRDefault="00A532DF">
      <w:bookmarkStart w:id="0" w:name="_GoBack"/>
      <w:bookmarkEnd w:id="0"/>
      <w:r>
        <w:t xml:space="preserve">Alle sprekers zijn gelet hun opleidingsniveau </w:t>
      </w:r>
      <w:r w:rsidR="008F37AE">
        <w:t xml:space="preserve">en vaardigheden </w:t>
      </w:r>
      <w:r>
        <w:t>bevoegd tot docentschap.</w:t>
      </w:r>
    </w:p>
    <w:sectPr w:rsidR="00104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71"/>
    <w:rsid w:val="001043F0"/>
    <w:rsid w:val="00622D02"/>
    <w:rsid w:val="008F37AE"/>
    <w:rsid w:val="00A532DF"/>
    <w:rsid w:val="00B26071"/>
    <w:rsid w:val="00D24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A717-68D8-4A3A-95A5-D9270236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043F0"/>
    <w:rPr>
      <w:rFonts w:ascii="Times New Roman" w:hAnsi="Times New Roman" w:cs="Times New Roman"/>
      <w:sz w:val="24"/>
      <w:szCs w:val="24"/>
    </w:rPr>
  </w:style>
  <w:style w:type="character" w:styleId="Hyperlink">
    <w:name w:val="Hyperlink"/>
    <w:basedOn w:val="Standaardalinea-lettertype"/>
    <w:uiPriority w:val="99"/>
    <w:unhideWhenUsed/>
    <w:rsid w:val="001043F0"/>
    <w:rPr>
      <w:color w:val="0563C1" w:themeColor="hyperlink"/>
      <w:u w:val="single"/>
    </w:rPr>
  </w:style>
  <w:style w:type="paragraph" w:styleId="Geenafstand">
    <w:name w:val="No Spacing"/>
    <w:uiPriority w:val="1"/>
    <w:qFormat/>
    <w:rsid w:val="008F3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0471">
      <w:bodyDiv w:val="1"/>
      <w:marLeft w:val="0"/>
      <w:marRight w:val="0"/>
      <w:marTop w:val="0"/>
      <w:marBottom w:val="0"/>
      <w:divBdr>
        <w:top w:val="none" w:sz="0" w:space="0" w:color="auto"/>
        <w:left w:val="none" w:sz="0" w:space="0" w:color="auto"/>
        <w:bottom w:val="none" w:sz="0" w:space="0" w:color="auto"/>
        <w:right w:val="none" w:sz="0" w:space="0" w:color="auto"/>
      </w:divBdr>
      <w:divsChild>
        <w:div w:id="108281458">
          <w:marLeft w:val="0"/>
          <w:marRight w:val="0"/>
          <w:marTop w:val="0"/>
          <w:marBottom w:val="0"/>
          <w:divBdr>
            <w:top w:val="none" w:sz="0" w:space="0" w:color="auto"/>
            <w:left w:val="none" w:sz="0" w:space="0" w:color="auto"/>
            <w:bottom w:val="none" w:sz="0" w:space="0" w:color="auto"/>
            <w:right w:val="none" w:sz="0" w:space="0" w:color="auto"/>
          </w:divBdr>
          <w:divsChild>
            <w:div w:id="511844918">
              <w:marLeft w:val="0"/>
              <w:marRight w:val="0"/>
              <w:marTop w:val="0"/>
              <w:marBottom w:val="0"/>
              <w:divBdr>
                <w:top w:val="none" w:sz="0" w:space="0" w:color="auto"/>
                <w:left w:val="none" w:sz="0" w:space="0" w:color="auto"/>
                <w:bottom w:val="none" w:sz="0" w:space="0" w:color="auto"/>
                <w:right w:val="none" w:sz="0" w:space="0" w:color="auto"/>
              </w:divBdr>
              <w:divsChild>
                <w:div w:id="986519334">
                  <w:marLeft w:val="0"/>
                  <w:marRight w:val="0"/>
                  <w:marTop w:val="0"/>
                  <w:marBottom w:val="0"/>
                  <w:divBdr>
                    <w:top w:val="none" w:sz="0" w:space="0" w:color="auto"/>
                    <w:left w:val="none" w:sz="0" w:space="0" w:color="auto"/>
                    <w:bottom w:val="none" w:sz="0" w:space="0" w:color="auto"/>
                    <w:right w:val="none" w:sz="0" w:space="0" w:color="auto"/>
                  </w:divBdr>
                  <w:divsChild>
                    <w:div w:id="137040789">
                      <w:marLeft w:val="0"/>
                      <w:marRight w:val="0"/>
                      <w:marTop w:val="0"/>
                      <w:marBottom w:val="0"/>
                      <w:divBdr>
                        <w:top w:val="none" w:sz="0" w:space="0" w:color="auto"/>
                        <w:left w:val="none" w:sz="0" w:space="0" w:color="auto"/>
                        <w:bottom w:val="none" w:sz="0" w:space="0" w:color="auto"/>
                        <w:right w:val="none" w:sz="0" w:space="0" w:color="auto"/>
                      </w:divBdr>
                      <w:divsChild>
                        <w:div w:id="114325379">
                          <w:marLeft w:val="-375"/>
                          <w:marRight w:val="-375"/>
                          <w:marTop w:val="0"/>
                          <w:marBottom w:val="0"/>
                          <w:divBdr>
                            <w:top w:val="none" w:sz="0" w:space="0" w:color="auto"/>
                            <w:left w:val="none" w:sz="0" w:space="0" w:color="auto"/>
                            <w:bottom w:val="none" w:sz="0" w:space="0" w:color="auto"/>
                            <w:right w:val="none" w:sz="0" w:space="0" w:color="auto"/>
                          </w:divBdr>
                          <w:divsChild>
                            <w:div w:id="1319965731">
                              <w:marLeft w:val="0"/>
                              <w:marRight w:val="0"/>
                              <w:marTop w:val="0"/>
                              <w:marBottom w:val="0"/>
                              <w:divBdr>
                                <w:top w:val="none" w:sz="0" w:space="0" w:color="auto"/>
                                <w:left w:val="none" w:sz="0" w:space="0" w:color="auto"/>
                                <w:bottom w:val="none" w:sz="0" w:space="0" w:color="auto"/>
                                <w:right w:val="none" w:sz="0" w:space="0" w:color="auto"/>
                              </w:divBdr>
                              <w:divsChild>
                                <w:div w:id="1817910980">
                                  <w:marLeft w:val="0"/>
                                  <w:marRight w:val="0"/>
                                  <w:marTop w:val="0"/>
                                  <w:marBottom w:val="0"/>
                                  <w:divBdr>
                                    <w:top w:val="none" w:sz="0" w:space="0" w:color="auto"/>
                                    <w:left w:val="none" w:sz="0" w:space="0" w:color="auto"/>
                                    <w:bottom w:val="none" w:sz="0" w:space="0" w:color="auto"/>
                                    <w:right w:val="none" w:sz="0" w:space="0" w:color="auto"/>
                                  </w:divBdr>
                                  <w:divsChild>
                                    <w:div w:id="1748723879">
                                      <w:marLeft w:val="0"/>
                                      <w:marRight w:val="0"/>
                                      <w:marTop w:val="0"/>
                                      <w:marBottom w:val="0"/>
                                      <w:divBdr>
                                        <w:top w:val="none" w:sz="0" w:space="0" w:color="auto"/>
                                        <w:left w:val="none" w:sz="0" w:space="0" w:color="auto"/>
                                        <w:bottom w:val="none" w:sz="0" w:space="0" w:color="auto"/>
                                        <w:right w:val="none" w:sz="0" w:space="0" w:color="auto"/>
                                      </w:divBdr>
                                      <w:divsChild>
                                        <w:div w:id="848329002">
                                          <w:marLeft w:val="-375"/>
                                          <w:marRight w:val="-375"/>
                                          <w:marTop w:val="0"/>
                                          <w:marBottom w:val="0"/>
                                          <w:divBdr>
                                            <w:top w:val="none" w:sz="0" w:space="0" w:color="auto"/>
                                            <w:left w:val="none" w:sz="0" w:space="0" w:color="auto"/>
                                            <w:bottom w:val="none" w:sz="0" w:space="0" w:color="auto"/>
                                            <w:right w:val="none" w:sz="0" w:space="0" w:color="auto"/>
                                          </w:divBdr>
                                          <w:divsChild>
                                            <w:div w:id="616446942">
                                              <w:marLeft w:val="0"/>
                                              <w:marRight w:val="0"/>
                                              <w:marTop w:val="0"/>
                                              <w:marBottom w:val="0"/>
                                              <w:divBdr>
                                                <w:top w:val="none" w:sz="0" w:space="0" w:color="auto"/>
                                                <w:left w:val="none" w:sz="0" w:space="0" w:color="auto"/>
                                                <w:bottom w:val="none" w:sz="0" w:space="0" w:color="auto"/>
                                                <w:right w:val="none" w:sz="0" w:space="0" w:color="auto"/>
                                              </w:divBdr>
                                              <w:divsChild>
                                                <w:div w:id="1887831185">
                                                  <w:marLeft w:val="0"/>
                                                  <w:marRight w:val="0"/>
                                                  <w:marTop w:val="0"/>
                                                  <w:marBottom w:val="0"/>
                                                  <w:divBdr>
                                                    <w:top w:val="none" w:sz="0" w:space="0" w:color="auto"/>
                                                    <w:left w:val="none" w:sz="0" w:space="0" w:color="auto"/>
                                                    <w:bottom w:val="none" w:sz="0" w:space="0" w:color="auto"/>
                                                    <w:right w:val="none" w:sz="0" w:space="0" w:color="auto"/>
                                                  </w:divBdr>
                                                  <w:divsChild>
                                                    <w:div w:id="699555616">
                                                      <w:marLeft w:val="0"/>
                                                      <w:marRight w:val="0"/>
                                                      <w:marTop w:val="0"/>
                                                      <w:marBottom w:val="0"/>
                                                      <w:divBdr>
                                                        <w:top w:val="none" w:sz="0" w:space="0" w:color="auto"/>
                                                        <w:left w:val="none" w:sz="0" w:space="0" w:color="auto"/>
                                                        <w:bottom w:val="none" w:sz="0" w:space="0" w:color="auto"/>
                                                        <w:right w:val="none" w:sz="0" w:space="0" w:color="auto"/>
                                                      </w:divBdr>
                                                      <w:divsChild>
                                                        <w:div w:id="1900169445">
                                                          <w:marLeft w:val="0"/>
                                                          <w:marRight w:val="0"/>
                                                          <w:marTop w:val="0"/>
                                                          <w:marBottom w:val="0"/>
                                                          <w:divBdr>
                                                            <w:top w:val="none" w:sz="0" w:space="0" w:color="auto"/>
                                                            <w:left w:val="none" w:sz="0" w:space="0" w:color="auto"/>
                                                            <w:bottom w:val="none" w:sz="0" w:space="0" w:color="auto"/>
                                                            <w:right w:val="none" w:sz="0" w:space="0" w:color="auto"/>
                                                          </w:divBdr>
                                                          <w:divsChild>
                                                            <w:div w:id="302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4691">
                                              <w:marLeft w:val="0"/>
                                              <w:marRight w:val="0"/>
                                              <w:marTop w:val="0"/>
                                              <w:marBottom w:val="0"/>
                                              <w:divBdr>
                                                <w:top w:val="none" w:sz="0" w:space="0" w:color="auto"/>
                                                <w:left w:val="none" w:sz="0" w:space="0" w:color="auto"/>
                                                <w:bottom w:val="none" w:sz="0" w:space="0" w:color="auto"/>
                                                <w:right w:val="none" w:sz="0" w:space="0" w:color="auto"/>
                                              </w:divBdr>
                                              <w:divsChild>
                                                <w:div w:id="365522745">
                                                  <w:marLeft w:val="0"/>
                                                  <w:marRight w:val="0"/>
                                                  <w:marTop w:val="0"/>
                                                  <w:marBottom w:val="0"/>
                                                  <w:divBdr>
                                                    <w:top w:val="none" w:sz="0" w:space="0" w:color="auto"/>
                                                    <w:left w:val="none" w:sz="0" w:space="0" w:color="auto"/>
                                                    <w:bottom w:val="none" w:sz="0" w:space="0" w:color="auto"/>
                                                    <w:right w:val="none" w:sz="0" w:space="0" w:color="auto"/>
                                                  </w:divBdr>
                                                  <w:divsChild>
                                                    <w:div w:id="1835486030">
                                                      <w:marLeft w:val="0"/>
                                                      <w:marRight w:val="0"/>
                                                      <w:marTop w:val="0"/>
                                                      <w:marBottom w:val="0"/>
                                                      <w:divBdr>
                                                        <w:top w:val="none" w:sz="0" w:space="0" w:color="auto"/>
                                                        <w:left w:val="none" w:sz="0" w:space="0" w:color="auto"/>
                                                        <w:bottom w:val="none" w:sz="0" w:space="0" w:color="auto"/>
                                                        <w:right w:val="none" w:sz="0" w:space="0" w:color="auto"/>
                                                      </w:divBdr>
                                                      <w:divsChild>
                                                        <w:div w:id="2072922063">
                                                          <w:marLeft w:val="0"/>
                                                          <w:marRight w:val="0"/>
                                                          <w:marTop w:val="0"/>
                                                          <w:marBottom w:val="0"/>
                                                          <w:divBdr>
                                                            <w:top w:val="none" w:sz="0" w:space="0" w:color="auto"/>
                                                            <w:left w:val="none" w:sz="0" w:space="0" w:color="auto"/>
                                                            <w:bottom w:val="none" w:sz="0" w:space="0" w:color="auto"/>
                                                            <w:right w:val="none" w:sz="0" w:space="0" w:color="auto"/>
                                                          </w:divBdr>
                                                          <w:divsChild>
                                                            <w:div w:id="12855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901823">
          <w:marLeft w:val="0"/>
          <w:marRight w:val="0"/>
          <w:marTop w:val="0"/>
          <w:marBottom w:val="0"/>
          <w:divBdr>
            <w:top w:val="none" w:sz="0" w:space="0" w:color="auto"/>
            <w:left w:val="none" w:sz="0" w:space="0" w:color="auto"/>
            <w:bottom w:val="none" w:sz="0" w:space="0" w:color="auto"/>
            <w:right w:val="none" w:sz="0" w:space="0" w:color="auto"/>
          </w:divBdr>
          <w:divsChild>
            <w:div w:id="179511143">
              <w:marLeft w:val="0"/>
              <w:marRight w:val="0"/>
              <w:marTop w:val="0"/>
              <w:marBottom w:val="0"/>
              <w:divBdr>
                <w:top w:val="none" w:sz="0" w:space="0" w:color="auto"/>
                <w:left w:val="none" w:sz="0" w:space="0" w:color="auto"/>
                <w:bottom w:val="none" w:sz="0" w:space="0" w:color="auto"/>
                <w:right w:val="none" w:sz="0" w:space="0" w:color="auto"/>
              </w:divBdr>
              <w:divsChild>
                <w:div w:id="2042127003">
                  <w:marLeft w:val="0"/>
                  <w:marRight w:val="0"/>
                  <w:marTop w:val="0"/>
                  <w:marBottom w:val="0"/>
                  <w:divBdr>
                    <w:top w:val="none" w:sz="0" w:space="0" w:color="auto"/>
                    <w:left w:val="none" w:sz="0" w:space="0" w:color="auto"/>
                    <w:bottom w:val="none" w:sz="0" w:space="0" w:color="auto"/>
                    <w:right w:val="none" w:sz="0" w:space="0" w:color="auto"/>
                  </w:divBdr>
                  <w:divsChild>
                    <w:div w:id="1029649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da.nl/verpleegkunde" TargetMode="External"/><Relationship Id="rId13" Type="http://schemas.openxmlformats.org/officeDocument/2006/relationships/hyperlink" Target="https://www.lofderverpleegkunst.nl/dt_team/loes-luca/" TargetMode="External"/><Relationship Id="rId3" Type="http://schemas.openxmlformats.org/officeDocument/2006/relationships/webSettings" Target="webSettings.xml"/><Relationship Id="rId7" Type="http://schemas.openxmlformats.org/officeDocument/2006/relationships/hyperlink" Target="https://www.lofderverpleegkunst.nl/dt_team/dr-marianne-van-der-heijden/" TargetMode="External"/><Relationship Id="rId12" Type="http://schemas.openxmlformats.org/officeDocument/2006/relationships/hyperlink" Target="https://www.lofderverpleegkunst.nl/dt_team/prof-dr-monique-van-dij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ofderverpleegkunst.nl/dt_team/tommie-in-de-zorg/" TargetMode="External"/><Relationship Id="rId11" Type="http://schemas.openxmlformats.org/officeDocument/2006/relationships/hyperlink" Target="https://www.lofderverpleegkunst.nl/dt_team/dr-katja-van-vliet/" TargetMode="External"/><Relationship Id="rId5" Type="http://schemas.openxmlformats.org/officeDocument/2006/relationships/hyperlink" Target="https://www.lofderverpleegkunst.nl/dt_team/drs-francis-bolle/" TargetMode="External"/><Relationship Id="rId15" Type="http://schemas.openxmlformats.org/officeDocument/2006/relationships/fontTable" Target="fontTable.xml"/><Relationship Id="rId10" Type="http://schemas.openxmlformats.org/officeDocument/2006/relationships/hyperlink" Target="https://www6.erasmusmc.nl/verpleegkunde/" TargetMode="External"/><Relationship Id="rId4" Type="http://schemas.openxmlformats.org/officeDocument/2006/relationships/hyperlink" Target="https://www.lofderverpleegkunst.nl/dt_team/dr-nienke-bleijenberg/" TargetMode="External"/><Relationship Id="rId9" Type="http://schemas.openxmlformats.org/officeDocument/2006/relationships/hyperlink" Target="https://www.hogeschoolrotterdam.nl/opleidingen/bachelor/verpleegkunde/voltijd/" TargetMode="External"/><Relationship Id="rId14" Type="http://schemas.openxmlformats.org/officeDocument/2006/relationships/hyperlink" Target="https://www.linkedin.com/in/monique-van-dijk-24abba1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1643</Words>
  <Characters>9041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JohanLambregts</dc:creator>
  <cp:keywords/>
  <dc:description/>
  <cp:lastModifiedBy>JohanLambregts</cp:lastModifiedBy>
  <cp:revision>3</cp:revision>
  <dcterms:created xsi:type="dcterms:W3CDTF">2019-04-09T18:16:00Z</dcterms:created>
  <dcterms:modified xsi:type="dcterms:W3CDTF">2019-04-10T07:38:00Z</dcterms:modified>
</cp:coreProperties>
</file>